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C70A89" w14:textId="77777777" w:rsidR="00826E72" w:rsidRPr="00614AA6" w:rsidRDefault="00826E72" w:rsidP="00826E72">
      <w:pPr>
        <w:pStyle w:val="Heading1"/>
        <w:jc w:val="center"/>
        <w:rPr>
          <w:rFonts w:ascii="Raleway" w:hAnsi="Raleway"/>
          <w:b/>
          <w:bCs/>
          <w:color w:val="auto"/>
          <w:sz w:val="24"/>
          <w:szCs w:val="24"/>
          <w:u w:val="single"/>
        </w:rPr>
      </w:pPr>
      <w:r w:rsidRPr="00614AA6">
        <w:rPr>
          <w:rFonts w:ascii="Raleway" w:hAnsi="Raleway"/>
          <w:b/>
          <w:bCs/>
          <w:color w:val="auto"/>
          <w:sz w:val="24"/>
          <w:szCs w:val="24"/>
          <w:u w:val="single"/>
        </w:rPr>
        <w:t>Formulář pro odstoupení od smlouvy</w:t>
      </w:r>
      <w:r w:rsidRPr="00614AA6">
        <w:rPr>
          <w:rFonts w:ascii="Raleway" w:hAnsi="Raleway"/>
          <w:b/>
          <w:bCs/>
          <w:color w:val="auto"/>
          <w:sz w:val="24"/>
          <w:szCs w:val="24"/>
          <w:u w:val="single"/>
        </w:rPr>
        <w:br/>
      </w:r>
    </w:p>
    <w:p w14:paraId="2E0C71A3" w14:textId="467843DC" w:rsidR="00826E72" w:rsidRPr="00614AA6" w:rsidRDefault="00826E72" w:rsidP="003A7880">
      <w:pPr>
        <w:spacing w:before="160" w:after="160"/>
        <w:ind w:right="113"/>
        <w:jc w:val="both"/>
        <w:rPr>
          <w:rFonts w:ascii="Raleway" w:hAnsi="Raleway" w:cs="Calibri"/>
          <w:sz w:val="21"/>
          <w:szCs w:val="21"/>
        </w:rPr>
      </w:pPr>
      <w:r w:rsidRPr="00614AA6">
        <w:rPr>
          <w:rFonts w:ascii="Raleway" w:hAnsi="Raleway" w:cs="Calibri"/>
          <w:sz w:val="21"/>
          <w:szCs w:val="21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E70558E" w14:textId="42E2524A" w:rsidR="004D27F8" w:rsidRPr="00614AA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Raleway" w:hAnsi="Raleway" w:cs="Calibri"/>
          <w:i/>
          <w:iCs/>
          <w:sz w:val="21"/>
          <w:szCs w:val="21"/>
          <w:shd w:val="clear" w:color="auto" w:fill="CCFFFF"/>
        </w:rPr>
      </w:pPr>
      <w:r w:rsidRPr="00614AA6">
        <w:rPr>
          <w:rFonts w:ascii="Raleway" w:hAnsi="Raleway" w:cs="Calibri"/>
          <w:b/>
          <w:sz w:val="21"/>
          <w:szCs w:val="21"/>
        </w:rPr>
        <w:t>Adresát</w:t>
      </w:r>
      <w:r w:rsidRPr="00614AA6">
        <w:rPr>
          <w:rFonts w:ascii="Raleway" w:hAnsi="Raleway" w:cs="Calibri"/>
          <w:b/>
          <w:sz w:val="21"/>
          <w:szCs w:val="21"/>
        </w:rPr>
        <w:br/>
      </w:r>
    </w:p>
    <w:p w14:paraId="268EEC2C" w14:textId="087124FA" w:rsidR="00826E72" w:rsidRPr="00614AA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Raleway" w:hAnsi="Raleway" w:cs="Calibri"/>
          <w:sz w:val="21"/>
          <w:szCs w:val="21"/>
        </w:rPr>
      </w:pPr>
      <w:r w:rsidRPr="00614AA6">
        <w:rPr>
          <w:rFonts w:ascii="Raleway" w:hAnsi="Raleway" w:cs="Calibri"/>
          <w:sz w:val="21"/>
          <w:szCs w:val="21"/>
        </w:rPr>
        <w:t>Internetový obchod:</w:t>
      </w:r>
      <w:r w:rsidRPr="00614AA6">
        <w:rPr>
          <w:rFonts w:ascii="Raleway" w:hAnsi="Raleway" w:cs="Calibri"/>
          <w:sz w:val="21"/>
          <w:szCs w:val="21"/>
        </w:rPr>
        <w:tab/>
      </w:r>
      <w:r w:rsidR="003143BF" w:rsidRPr="00614AA6">
        <w:rPr>
          <w:rFonts w:ascii="Raleway" w:hAnsi="Raleway" w:cs="Calibri"/>
          <w:sz w:val="21"/>
          <w:szCs w:val="21"/>
        </w:rPr>
        <w:t>www.</w:t>
      </w:r>
      <w:r w:rsidR="00614AA6" w:rsidRPr="00614AA6">
        <w:rPr>
          <w:rFonts w:ascii="Raleway" w:hAnsi="Raleway" w:cs="Calibri"/>
          <w:sz w:val="21"/>
          <w:szCs w:val="21"/>
        </w:rPr>
        <w:t>kermyca.cz</w:t>
      </w:r>
    </w:p>
    <w:p w14:paraId="540727AE" w14:textId="4DB96C22" w:rsidR="00826E72" w:rsidRPr="00614AA6" w:rsidRDefault="00614AA6" w:rsidP="004D27F8">
      <w:pPr>
        <w:tabs>
          <w:tab w:val="left" w:pos="2550"/>
        </w:tabs>
        <w:spacing w:after="0"/>
        <w:ind w:right="113"/>
        <w:jc w:val="both"/>
        <w:rPr>
          <w:rFonts w:ascii="Raleway" w:hAnsi="Raleway" w:cs="Calibri"/>
          <w:sz w:val="21"/>
          <w:szCs w:val="21"/>
        </w:rPr>
      </w:pPr>
      <w:r w:rsidRPr="00614AA6">
        <w:rPr>
          <w:rFonts w:ascii="Raleway" w:hAnsi="Raleway" w:cs="Calibri"/>
          <w:sz w:val="21"/>
          <w:szCs w:val="21"/>
        </w:rPr>
        <w:t>Odpovědná osoba</w:t>
      </w:r>
      <w:r w:rsidR="00826E72" w:rsidRPr="00614AA6">
        <w:rPr>
          <w:rFonts w:ascii="Raleway" w:hAnsi="Raleway" w:cs="Calibri"/>
          <w:sz w:val="21"/>
          <w:szCs w:val="21"/>
        </w:rPr>
        <w:t>:</w:t>
      </w:r>
      <w:r w:rsidR="00826E72" w:rsidRPr="00614AA6">
        <w:rPr>
          <w:rFonts w:ascii="Raleway" w:hAnsi="Raleway" w:cs="Calibri"/>
          <w:sz w:val="21"/>
          <w:szCs w:val="21"/>
        </w:rPr>
        <w:tab/>
      </w:r>
      <w:r w:rsidRPr="00614AA6">
        <w:rPr>
          <w:rFonts w:ascii="Raleway" w:hAnsi="Raleway" w:cs="Calibri"/>
          <w:sz w:val="21"/>
          <w:szCs w:val="21"/>
        </w:rPr>
        <w:t>Marcela Šofka Macková</w:t>
      </w:r>
    </w:p>
    <w:p w14:paraId="318A13EE" w14:textId="49C73346" w:rsidR="00826E72" w:rsidRPr="00614AA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Raleway" w:hAnsi="Raleway" w:cs="Calibri"/>
          <w:sz w:val="21"/>
          <w:szCs w:val="21"/>
        </w:rPr>
      </w:pPr>
      <w:r w:rsidRPr="00614AA6">
        <w:rPr>
          <w:rFonts w:ascii="Raleway" w:hAnsi="Raleway" w:cs="Calibri"/>
          <w:sz w:val="21"/>
          <w:szCs w:val="21"/>
        </w:rPr>
        <w:t>Se sídlem:</w:t>
      </w:r>
      <w:r w:rsidRPr="00614AA6">
        <w:rPr>
          <w:rFonts w:ascii="Raleway" w:hAnsi="Raleway" w:cs="Calibri"/>
          <w:sz w:val="21"/>
          <w:szCs w:val="21"/>
        </w:rPr>
        <w:tab/>
      </w:r>
      <w:r w:rsidR="00614AA6" w:rsidRPr="00614AA6">
        <w:rPr>
          <w:rFonts w:ascii="Raleway" w:hAnsi="Raleway" w:cs="Calibri"/>
          <w:sz w:val="21"/>
          <w:szCs w:val="21"/>
        </w:rPr>
        <w:t>Rymaně 623, 252 10 Mníšek pod Brdy</w:t>
      </w:r>
    </w:p>
    <w:p w14:paraId="192B6383" w14:textId="75BD005A" w:rsidR="00826E72" w:rsidRPr="00614AA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Raleway" w:hAnsi="Raleway" w:cs="Calibri"/>
          <w:sz w:val="21"/>
          <w:szCs w:val="21"/>
        </w:rPr>
      </w:pPr>
      <w:r w:rsidRPr="00614AA6">
        <w:rPr>
          <w:rFonts w:ascii="Raleway" w:hAnsi="Raleway" w:cs="Calibri"/>
          <w:sz w:val="21"/>
          <w:szCs w:val="21"/>
        </w:rPr>
        <w:t>IČ:</w:t>
      </w:r>
      <w:r w:rsidRPr="00614AA6">
        <w:rPr>
          <w:rFonts w:ascii="Raleway" w:hAnsi="Raleway" w:cs="Calibri"/>
          <w:sz w:val="21"/>
          <w:szCs w:val="21"/>
        </w:rPr>
        <w:tab/>
      </w:r>
      <w:r w:rsidR="003143BF" w:rsidRPr="00614AA6">
        <w:rPr>
          <w:rFonts w:ascii="Raleway" w:hAnsi="Raleway" w:cs="Calibri"/>
          <w:sz w:val="21"/>
          <w:szCs w:val="21"/>
        </w:rPr>
        <w:t>0</w:t>
      </w:r>
      <w:r w:rsidR="00614AA6" w:rsidRPr="00614AA6">
        <w:rPr>
          <w:rFonts w:ascii="Raleway" w:hAnsi="Raleway" w:cs="Calibri"/>
          <w:sz w:val="21"/>
          <w:szCs w:val="21"/>
        </w:rPr>
        <w:t>7684134</w:t>
      </w:r>
    </w:p>
    <w:p w14:paraId="30954818" w14:textId="696448CC" w:rsidR="00826E72" w:rsidRPr="003A788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Raleway" w:hAnsi="Raleway" w:cs="Calibri"/>
          <w:sz w:val="21"/>
          <w:szCs w:val="21"/>
        </w:rPr>
      </w:pPr>
      <w:r w:rsidRPr="003A7880">
        <w:rPr>
          <w:rFonts w:ascii="Raleway" w:hAnsi="Raleway" w:cs="Calibri"/>
          <w:sz w:val="21"/>
          <w:szCs w:val="21"/>
        </w:rPr>
        <w:t>E-mailová adresa:</w:t>
      </w:r>
      <w:r w:rsidRPr="003A7880">
        <w:rPr>
          <w:rFonts w:ascii="Raleway" w:hAnsi="Raleway" w:cs="Calibri"/>
          <w:sz w:val="21"/>
          <w:szCs w:val="21"/>
        </w:rPr>
        <w:tab/>
      </w:r>
      <w:r w:rsidR="00614AA6" w:rsidRPr="003A7880">
        <w:rPr>
          <w:rFonts w:ascii="Raleway" w:hAnsi="Raleway" w:cs="Calibri"/>
          <w:sz w:val="21"/>
          <w:szCs w:val="21"/>
        </w:rPr>
        <w:t>keramyca@sofka.eu</w:t>
      </w:r>
    </w:p>
    <w:p w14:paraId="7550E703" w14:textId="77777777" w:rsidR="00826E72" w:rsidRPr="003A788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Raleway" w:hAnsi="Raleway" w:cs="Calibri"/>
          <w:sz w:val="21"/>
          <w:szCs w:val="21"/>
        </w:rPr>
      </w:pPr>
    </w:p>
    <w:p w14:paraId="1F25A919" w14:textId="388A600E" w:rsidR="00826E72" w:rsidRPr="003A7880" w:rsidRDefault="00826E72" w:rsidP="004D27F8">
      <w:pPr>
        <w:spacing w:before="160" w:after="160"/>
        <w:ind w:right="113"/>
        <w:jc w:val="both"/>
        <w:rPr>
          <w:rFonts w:ascii="Raleway" w:hAnsi="Raleway" w:cs="Calibri"/>
          <w:b/>
          <w:sz w:val="21"/>
          <w:szCs w:val="21"/>
        </w:rPr>
      </w:pPr>
      <w:r w:rsidRPr="003A7880">
        <w:rPr>
          <w:rFonts w:ascii="Raleway" w:hAnsi="Raleway" w:cs="Calibri"/>
          <w:b/>
          <w:sz w:val="21"/>
          <w:szCs w:val="21"/>
        </w:rPr>
        <w:t>Oznamuji</w:t>
      </w:r>
      <w:r w:rsidRPr="003A7880">
        <w:rPr>
          <w:rFonts w:ascii="Raleway" w:hAnsi="Raleway" w:cs="Calibri"/>
          <w:sz w:val="21"/>
          <w:szCs w:val="21"/>
        </w:rPr>
        <w:t xml:space="preserve">, </w:t>
      </w:r>
      <w:r w:rsidRPr="003A7880">
        <w:rPr>
          <w:rFonts w:ascii="Raleway" w:hAnsi="Raleway" w:cs="Calibri"/>
          <w:b/>
          <w:sz w:val="21"/>
          <w:szCs w:val="21"/>
        </w:rPr>
        <w:t>že tímto odstupuji</w:t>
      </w:r>
      <w:r w:rsidRPr="003A7880">
        <w:rPr>
          <w:rFonts w:ascii="Raleway" w:hAnsi="Raleway" w:cs="Calibri"/>
          <w:sz w:val="21"/>
          <w:szCs w:val="21"/>
        </w:rPr>
        <w:t xml:space="preserve"> </w:t>
      </w:r>
      <w:r w:rsidRPr="003A7880">
        <w:rPr>
          <w:rFonts w:ascii="Raleway" w:hAnsi="Raleway" w:cs="Calibri"/>
          <w:b/>
          <w:sz w:val="21"/>
          <w:szCs w:val="21"/>
        </w:rPr>
        <w:t>od smlouvy o nákupu tohoto zboží</w:t>
      </w:r>
      <w:r w:rsidRPr="003A7880">
        <w:rPr>
          <w:rFonts w:ascii="Raleway" w:hAnsi="Raleway" w:cs="Calibri"/>
          <w:sz w:val="21"/>
          <w:szCs w:val="21"/>
        </w:rPr>
        <w:t>:</w:t>
      </w:r>
    </w:p>
    <w:p w14:paraId="4D3003F6" w14:textId="0FBF54EA" w:rsidR="00614AA6" w:rsidRPr="003A7880" w:rsidRDefault="00614AA6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  <w:r w:rsidRPr="00614AA6">
        <w:rPr>
          <w:rFonts w:ascii="Raleway" w:eastAsia="Times New Roman" w:hAnsi="Raleway" w:cs="Times New Roman"/>
          <w:sz w:val="21"/>
          <w:szCs w:val="21"/>
        </w:rPr>
        <w:t xml:space="preserve">Číslo objednávky: </w:t>
      </w:r>
    </w:p>
    <w:p w14:paraId="29FD98FC" w14:textId="3A295094" w:rsidR="00614AA6" w:rsidRPr="003A7880" w:rsidRDefault="00614AA6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  <w:r w:rsidRPr="00614AA6">
        <w:rPr>
          <w:rFonts w:ascii="Raleway" w:eastAsia="Times New Roman" w:hAnsi="Raleway" w:cs="Times New Roman"/>
          <w:sz w:val="21"/>
          <w:szCs w:val="21"/>
        </w:rPr>
        <w:t xml:space="preserve">Jméno a příjmení: </w:t>
      </w:r>
    </w:p>
    <w:p w14:paraId="2C025BEC" w14:textId="77777777" w:rsidR="00614AA6" w:rsidRPr="003A7880" w:rsidRDefault="00614AA6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  <w:r w:rsidRPr="00614AA6">
        <w:rPr>
          <w:rFonts w:ascii="Raleway" w:eastAsia="Times New Roman" w:hAnsi="Raleway" w:cs="Times New Roman"/>
          <w:sz w:val="21"/>
          <w:szCs w:val="21"/>
        </w:rPr>
        <w:t xml:space="preserve">Adresa: </w:t>
      </w:r>
    </w:p>
    <w:p w14:paraId="4674BB27" w14:textId="718D3BC8" w:rsidR="00614AA6" w:rsidRPr="003A7880" w:rsidRDefault="00614AA6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  <w:r w:rsidRPr="00614AA6">
        <w:rPr>
          <w:rFonts w:ascii="Raleway" w:eastAsia="Times New Roman" w:hAnsi="Raleway" w:cs="Times New Roman"/>
          <w:sz w:val="21"/>
          <w:szCs w:val="21"/>
        </w:rPr>
        <w:t xml:space="preserve">Telefonický kontakt: </w:t>
      </w:r>
    </w:p>
    <w:p w14:paraId="3BD733F4" w14:textId="46DC38A5" w:rsidR="00614AA6" w:rsidRPr="003A7880" w:rsidRDefault="00614AA6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  <w:r w:rsidRPr="00614AA6">
        <w:rPr>
          <w:rFonts w:ascii="Raleway" w:eastAsia="Times New Roman" w:hAnsi="Raleway" w:cs="Times New Roman"/>
          <w:sz w:val="21"/>
          <w:szCs w:val="21"/>
        </w:rPr>
        <w:t>Vrácení peněz na účet</w:t>
      </w:r>
      <w:r w:rsidRPr="003A7880">
        <w:rPr>
          <w:rFonts w:ascii="Raleway" w:eastAsia="Times New Roman" w:hAnsi="Raleway" w:cs="Times New Roman"/>
          <w:sz w:val="21"/>
          <w:szCs w:val="21"/>
        </w:rPr>
        <w:t xml:space="preserve"> č.</w:t>
      </w:r>
      <w:r w:rsidRPr="00614AA6">
        <w:rPr>
          <w:rFonts w:ascii="Raleway" w:eastAsia="Times New Roman" w:hAnsi="Raleway" w:cs="Times New Roman"/>
          <w:sz w:val="21"/>
          <w:szCs w:val="21"/>
        </w:rPr>
        <w:t xml:space="preserve">: </w:t>
      </w:r>
    </w:p>
    <w:p w14:paraId="3BA92AA4" w14:textId="0B4AD030" w:rsidR="00614AA6" w:rsidRPr="003A7880" w:rsidRDefault="00614AA6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  <w:r w:rsidRPr="00614AA6">
        <w:rPr>
          <w:rFonts w:ascii="Raleway" w:eastAsia="Times New Roman" w:hAnsi="Raleway" w:cs="Times New Roman"/>
          <w:sz w:val="21"/>
          <w:szCs w:val="21"/>
        </w:rPr>
        <w:t xml:space="preserve">V případě vrácení peněz na zahraniční účet, uveďte prosím majitele účtu, IBAN a SWIFT KÓD. </w:t>
      </w:r>
    </w:p>
    <w:p w14:paraId="502168B3" w14:textId="1E2AA3E8" w:rsidR="00614AA6" w:rsidRDefault="00614AA6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</w:p>
    <w:p w14:paraId="64DEB6C6" w14:textId="77777777" w:rsidR="003A7880" w:rsidRPr="003A7880" w:rsidRDefault="003A7880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</w:p>
    <w:p w14:paraId="5C7F72B8" w14:textId="77777777" w:rsidR="003A7880" w:rsidRDefault="00614AA6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  <w:r w:rsidRPr="00614AA6">
        <w:rPr>
          <w:rFonts w:ascii="Raleway" w:eastAsia="Times New Roman" w:hAnsi="Raleway" w:cs="Times New Roman"/>
          <w:sz w:val="21"/>
          <w:szCs w:val="21"/>
        </w:rPr>
        <w:t>Vrácen</w:t>
      </w:r>
      <w:r w:rsidR="003A7880">
        <w:rPr>
          <w:rFonts w:ascii="Raleway" w:eastAsia="Times New Roman" w:hAnsi="Raleway" w:cs="Times New Roman"/>
          <w:sz w:val="21"/>
          <w:szCs w:val="21"/>
        </w:rPr>
        <w:t>é</w:t>
      </w:r>
      <w:r w:rsidRPr="00614AA6">
        <w:rPr>
          <w:rFonts w:ascii="Raleway" w:eastAsia="Times New Roman" w:hAnsi="Raleway" w:cs="Times New Roman"/>
          <w:sz w:val="21"/>
          <w:szCs w:val="21"/>
        </w:rPr>
        <w:t xml:space="preserve"> zboží: </w:t>
      </w:r>
    </w:p>
    <w:p w14:paraId="406EAE59" w14:textId="77777777" w:rsidR="003A7880" w:rsidRDefault="003A7880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</w:p>
    <w:p w14:paraId="6584524F" w14:textId="2060E645" w:rsidR="003A7880" w:rsidRDefault="00614AA6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  <w:r w:rsidRPr="00614AA6">
        <w:rPr>
          <w:rFonts w:ascii="Raleway" w:eastAsia="Times New Roman" w:hAnsi="Raleway" w:cs="Times New Roman"/>
          <w:sz w:val="21"/>
          <w:szCs w:val="21"/>
        </w:rPr>
        <w:t>……………………………………………………………………………………………...........……………………………………………………………………………………………...........………………………………………</w:t>
      </w:r>
    </w:p>
    <w:p w14:paraId="320961E6" w14:textId="77777777" w:rsidR="003A7880" w:rsidRDefault="003A7880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</w:p>
    <w:p w14:paraId="15FF0CB9" w14:textId="205683C2" w:rsidR="00614AA6" w:rsidRPr="003A7880" w:rsidRDefault="00614AA6" w:rsidP="003A7880">
      <w:pPr>
        <w:spacing w:after="0" w:line="240" w:lineRule="auto"/>
        <w:jc w:val="both"/>
        <w:rPr>
          <w:rFonts w:ascii="Raleway" w:eastAsia="Times New Roman" w:hAnsi="Raleway" w:cs="Times New Roman"/>
          <w:sz w:val="21"/>
          <w:szCs w:val="21"/>
        </w:rPr>
      </w:pPr>
      <w:r w:rsidRPr="00614AA6">
        <w:rPr>
          <w:rFonts w:ascii="Raleway" w:eastAsia="Times New Roman" w:hAnsi="Raleway" w:cs="Times New Roman"/>
          <w:sz w:val="21"/>
          <w:szCs w:val="21"/>
        </w:rPr>
        <w:t xml:space="preserve">Váš názor je pro nás důležitý. Sdělíte-li nám důvod vrácení zboží, pomůžete nám tak zlepšit naše služby. Děkujeme Vám. </w:t>
      </w:r>
    </w:p>
    <w:p w14:paraId="7DBE6176" w14:textId="77777777" w:rsidR="00614AA6" w:rsidRPr="003A7880" w:rsidRDefault="00614AA6" w:rsidP="003A7880">
      <w:pPr>
        <w:spacing w:after="0" w:line="240" w:lineRule="auto"/>
        <w:jc w:val="both"/>
        <w:rPr>
          <w:rFonts w:ascii="Raleway" w:eastAsia="Times New Roman" w:hAnsi="Raleway" w:cs="Times New Roman"/>
          <w:sz w:val="21"/>
          <w:szCs w:val="21"/>
        </w:rPr>
      </w:pPr>
    </w:p>
    <w:p w14:paraId="282418DC" w14:textId="6B1AC8ED" w:rsidR="00614AA6" w:rsidRPr="003A7880" w:rsidRDefault="00614AA6" w:rsidP="003A7880">
      <w:pPr>
        <w:spacing w:after="0" w:line="240" w:lineRule="auto"/>
        <w:jc w:val="both"/>
        <w:rPr>
          <w:rFonts w:ascii="Raleway" w:eastAsia="Times New Roman" w:hAnsi="Raleway" w:cs="Times New Roman"/>
          <w:sz w:val="21"/>
          <w:szCs w:val="21"/>
        </w:rPr>
      </w:pPr>
      <w:r w:rsidRPr="00614AA6">
        <w:rPr>
          <w:rFonts w:ascii="Raleway" w:eastAsia="Times New Roman" w:hAnsi="Raleway" w:cs="Times New Roman"/>
          <w:sz w:val="21"/>
          <w:szCs w:val="21"/>
        </w:rPr>
        <w:t xml:space="preserve">Zboží můžete zaslat přes Zásilkovnu na adresu: </w:t>
      </w:r>
      <w:r w:rsidR="003A7880" w:rsidRPr="003A7880">
        <w:rPr>
          <w:rFonts w:ascii="Raleway" w:hAnsi="Raleway" w:cs="Calibri"/>
          <w:sz w:val="21"/>
          <w:szCs w:val="21"/>
        </w:rPr>
        <w:t>Marcela Šofka Macková, Rymaně 623, 252 10 Mníšek pod Brdy</w:t>
      </w:r>
      <w:r w:rsidR="003A7880" w:rsidRPr="003A7880">
        <w:rPr>
          <w:rFonts w:ascii="Raleway" w:eastAsia="Times New Roman" w:hAnsi="Raleway" w:cs="Times New Roman"/>
          <w:sz w:val="21"/>
          <w:szCs w:val="21"/>
        </w:rPr>
        <w:t xml:space="preserve">, </w:t>
      </w:r>
      <w:r w:rsidRPr="00614AA6">
        <w:rPr>
          <w:rFonts w:ascii="Raleway" w:eastAsia="Times New Roman" w:hAnsi="Raleway" w:cs="Times New Roman"/>
          <w:sz w:val="21"/>
          <w:szCs w:val="21"/>
        </w:rPr>
        <w:t xml:space="preserve">telefon: </w:t>
      </w:r>
      <w:r w:rsidR="003A7880" w:rsidRPr="003A7880">
        <w:rPr>
          <w:rStyle w:val="c5"/>
          <w:rFonts w:ascii="Raleway" w:hAnsi="Raleway" w:cs="Calibri"/>
          <w:color w:val="000000"/>
          <w:sz w:val="21"/>
          <w:szCs w:val="21"/>
        </w:rPr>
        <w:t>+420 733 734 228.</w:t>
      </w:r>
      <w:r w:rsidRPr="00614AA6">
        <w:rPr>
          <w:rFonts w:ascii="Raleway" w:eastAsia="Times New Roman" w:hAnsi="Raleway" w:cs="Times New Roman"/>
          <w:sz w:val="21"/>
          <w:szCs w:val="21"/>
        </w:rPr>
        <w:t xml:space="preserve">. </w:t>
      </w:r>
    </w:p>
    <w:p w14:paraId="5779CB51" w14:textId="77777777" w:rsidR="00614AA6" w:rsidRPr="003A7880" w:rsidRDefault="00614AA6" w:rsidP="003A7880">
      <w:pPr>
        <w:spacing w:after="0" w:line="240" w:lineRule="auto"/>
        <w:jc w:val="both"/>
        <w:rPr>
          <w:rFonts w:ascii="Raleway" w:eastAsia="Times New Roman" w:hAnsi="Raleway" w:cs="Times New Roman"/>
          <w:sz w:val="21"/>
          <w:szCs w:val="21"/>
        </w:rPr>
      </w:pPr>
    </w:p>
    <w:p w14:paraId="07D3404F" w14:textId="77777777" w:rsidR="00614AA6" w:rsidRPr="003A7880" w:rsidRDefault="00614AA6" w:rsidP="003A7880">
      <w:pPr>
        <w:spacing w:after="0" w:line="240" w:lineRule="auto"/>
        <w:jc w:val="both"/>
        <w:rPr>
          <w:rFonts w:ascii="Raleway" w:eastAsia="Times New Roman" w:hAnsi="Raleway" w:cs="Times New Roman"/>
          <w:sz w:val="21"/>
          <w:szCs w:val="21"/>
        </w:rPr>
      </w:pPr>
      <w:r w:rsidRPr="00614AA6">
        <w:rPr>
          <w:rFonts w:ascii="Raleway" w:eastAsia="Times New Roman" w:hAnsi="Raleway" w:cs="Times New Roman"/>
          <w:sz w:val="21"/>
          <w:szCs w:val="21"/>
        </w:rPr>
        <w:t xml:space="preserve">Dodatečné informace: Peníze na Váš účet budou zaslány v horizontu 14 dní ode dne </w:t>
      </w:r>
      <w:r w:rsidRPr="003A7880">
        <w:rPr>
          <w:rFonts w:ascii="Raleway" w:eastAsia="Times New Roman" w:hAnsi="Raleway" w:cs="Times New Roman"/>
          <w:sz w:val="21"/>
          <w:szCs w:val="21"/>
        </w:rPr>
        <w:t xml:space="preserve">odstoupení od smlouvy, ne dříve, než </w:t>
      </w:r>
      <w:r w:rsidRPr="00614AA6">
        <w:rPr>
          <w:rFonts w:ascii="Raleway" w:eastAsia="Times New Roman" w:hAnsi="Raleway" w:cs="Times New Roman"/>
          <w:sz w:val="21"/>
          <w:szCs w:val="21"/>
        </w:rPr>
        <w:t>obdrž</w:t>
      </w:r>
      <w:r w:rsidRPr="003A7880">
        <w:rPr>
          <w:rFonts w:ascii="Raleway" w:eastAsia="Times New Roman" w:hAnsi="Raleway" w:cs="Times New Roman"/>
          <w:sz w:val="21"/>
          <w:szCs w:val="21"/>
        </w:rPr>
        <w:t>ím vrácené zboží</w:t>
      </w:r>
      <w:r w:rsidRPr="00614AA6">
        <w:rPr>
          <w:rFonts w:ascii="Raleway" w:eastAsia="Times New Roman" w:hAnsi="Raleway" w:cs="Times New Roman"/>
          <w:sz w:val="21"/>
          <w:szCs w:val="21"/>
        </w:rPr>
        <w:t xml:space="preserve">. </w:t>
      </w:r>
    </w:p>
    <w:p w14:paraId="751DB4EB" w14:textId="77777777" w:rsidR="00614AA6" w:rsidRPr="003A7880" w:rsidRDefault="00614AA6" w:rsidP="003A7880">
      <w:pPr>
        <w:spacing w:after="0" w:line="240" w:lineRule="auto"/>
        <w:jc w:val="both"/>
        <w:rPr>
          <w:rFonts w:ascii="Raleway" w:eastAsia="Times New Roman" w:hAnsi="Raleway" w:cs="Times New Roman"/>
          <w:sz w:val="21"/>
          <w:szCs w:val="21"/>
        </w:rPr>
      </w:pPr>
    </w:p>
    <w:p w14:paraId="0EE06B5D" w14:textId="7D9B1AC3" w:rsidR="00614AA6" w:rsidRPr="003A7880" w:rsidRDefault="00614AA6" w:rsidP="003A7880">
      <w:pPr>
        <w:spacing w:after="0" w:line="240" w:lineRule="auto"/>
        <w:jc w:val="both"/>
        <w:rPr>
          <w:rFonts w:ascii="Raleway" w:eastAsia="Times New Roman" w:hAnsi="Raleway" w:cs="Times New Roman"/>
          <w:sz w:val="21"/>
          <w:szCs w:val="21"/>
        </w:rPr>
      </w:pPr>
      <w:r w:rsidRPr="00614AA6">
        <w:rPr>
          <w:rFonts w:ascii="Raleway" w:eastAsia="Times New Roman" w:hAnsi="Raleway" w:cs="Times New Roman"/>
          <w:sz w:val="21"/>
          <w:szCs w:val="21"/>
        </w:rPr>
        <w:t>Podmínky vrácení: Veškeré zboží je možné vrátit do 14-ti dnů (od převzetí zásilky) bez udání důvodu. Zboží musí být vráceno kompletní, v původním stavu, nesmí jevit známky opotřebení a používání. Se zbožím musí být zaslán formulář pro vrácení zboží</w:t>
      </w:r>
      <w:r w:rsidRPr="003A7880">
        <w:rPr>
          <w:rFonts w:ascii="Raleway" w:eastAsia="Times New Roman" w:hAnsi="Raleway" w:cs="Times New Roman"/>
          <w:sz w:val="21"/>
          <w:szCs w:val="21"/>
        </w:rPr>
        <w:t>, případně lze tento podepsaný formulář zaslat na emailovou adresu keramyca@sofka.eu.</w:t>
      </w:r>
      <w:r w:rsidRPr="00614AA6">
        <w:rPr>
          <w:rFonts w:ascii="Raleway" w:eastAsia="Times New Roman" w:hAnsi="Raleway" w:cs="Times New Roman"/>
          <w:sz w:val="21"/>
          <w:szCs w:val="21"/>
        </w:rPr>
        <w:t xml:space="preserve"> Zboží vrácené dodavateli na dobírku nebude přijato</w:t>
      </w:r>
      <w:r w:rsidRPr="003A7880">
        <w:rPr>
          <w:rFonts w:ascii="Raleway" w:eastAsia="Times New Roman" w:hAnsi="Raleway" w:cs="Times New Roman"/>
          <w:sz w:val="21"/>
          <w:szCs w:val="21"/>
        </w:rPr>
        <w:t>.</w:t>
      </w:r>
      <w:r w:rsidRPr="00614AA6">
        <w:rPr>
          <w:rFonts w:ascii="Raleway" w:eastAsia="Times New Roman" w:hAnsi="Raleway" w:cs="Times New Roman"/>
          <w:sz w:val="21"/>
          <w:szCs w:val="21"/>
        </w:rPr>
        <w:t xml:space="preserve"> Pokud je součástí objednaného zboží dárek, je zákazník povinen jej při vrácení vrátit. </w:t>
      </w:r>
    </w:p>
    <w:p w14:paraId="1823AD4B" w14:textId="77777777" w:rsidR="00614AA6" w:rsidRPr="003A7880" w:rsidRDefault="00614AA6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</w:p>
    <w:p w14:paraId="6013BA69" w14:textId="71235888" w:rsidR="00614AA6" w:rsidRDefault="00614AA6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</w:p>
    <w:p w14:paraId="74084F31" w14:textId="7DD2F951" w:rsidR="003A7880" w:rsidRDefault="003A7880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</w:p>
    <w:p w14:paraId="21B395A2" w14:textId="01802F6A" w:rsidR="003A7880" w:rsidRDefault="003A7880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</w:p>
    <w:p w14:paraId="2DA79488" w14:textId="10F9E087" w:rsidR="003A7880" w:rsidRDefault="003A7880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</w:p>
    <w:p w14:paraId="5D276615" w14:textId="4B841D51" w:rsidR="003A7880" w:rsidRDefault="003A7880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</w:p>
    <w:p w14:paraId="26657AF4" w14:textId="77777777" w:rsidR="003A7880" w:rsidRPr="003A7880" w:rsidRDefault="003A7880" w:rsidP="00614AA6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</w:p>
    <w:p w14:paraId="37C72385" w14:textId="425EB5FB" w:rsidR="00DB4292" w:rsidRPr="003A7880" w:rsidRDefault="00614AA6" w:rsidP="003A7880">
      <w:pPr>
        <w:spacing w:after="0" w:line="240" w:lineRule="auto"/>
        <w:rPr>
          <w:rFonts w:ascii="Raleway" w:eastAsia="Times New Roman" w:hAnsi="Raleway" w:cs="Times New Roman"/>
          <w:sz w:val="21"/>
          <w:szCs w:val="21"/>
        </w:rPr>
      </w:pPr>
      <w:r w:rsidRPr="00614AA6">
        <w:rPr>
          <w:rFonts w:ascii="Raleway" w:eastAsia="Times New Roman" w:hAnsi="Raleway" w:cs="Times New Roman"/>
          <w:sz w:val="21"/>
          <w:szCs w:val="21"/>
        </w:rPr>
        <w:t>Datum a Váš podpis:</w:t>
      </w:r>
    </w:p>
    <w:sectPr w:rsidR="00DB4292" w:rsidRPr="003A7880" w:rsidSect="00DB42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0135" w14:textId="77777777" w:rsidR="00071E04" w:rsidRDefault="00071E04" w:rsidP="008A289C">
      <w:pPr>
        <w:spacing w:after="0" w:line="240" w:lineRule="auto"/>
      </w:pPr>
      <w:r>
        <w:separator/>
      </w:r>
    </w:p>
  </w:endnote>
  <w:endnote w:type="continuationSeparator" w:id="0">
    <w:p w14:paraId="1644AAC8" w14:textId="77777777" w:rsidR="00071E04" w:rsidRDefault="00071E0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4570EFA" w14:textId="77777777" w:rsidTr="00DB4292">
      <w:tc>
        <w:tcPr>
          <w:tcW w:w="7090" w:type="dxa"/>
          <w:vAlign w:val="bottom"/>
        </w:tcPr>
        <w:p w14:paraId="79C77817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89D7DDD" w14:textId="77777777" w:rsidTr="00DB4292">
      <w:tc>
        <w:tcPr>
          <w:tcW w:w="7090" w:type="dxa"/>
          <w:vAlign w:val="bottom"/>
        </w:tcPr>
        <w:p w14:paraId="4AE68588" w14:textId="77777777"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98309E7" w14:textId="02E4C1E0" w:rsidR="00FE37D9" w:rsidRPr="00DB4292" w:rsidRDefault="00FE37D9" w:rsidP="003143BF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9F1E" w14:textId="77777777" w:rsidR="00071E04" w:rsidRDefault="00071E04" w:rsidP="008A289C">
      <w:pPr>
        <w:spacing w:after="0" w:line="240" w:lineRule="auto"/>
      </w:pPr>
      <w:r>
        <w:separator/>
      </w:r>
    </w:p>
  </w:footnote>
  <w:footnote w:type="continuationSeparator" w:id="0">
    <w:p w14:paraId="0C101165" w14:textId="77777777" w:rsidR="00071E04" w:rsidRDefault="00071E0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E66C" w14:textId="77777777" w:rsidR="00614AA6" w:rsidRDefault="00614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0E4E" w14:textId="0CB296EA" w:rsidR="00BA1606" w:rsidRPr="001C43F7" w:rsidRDefault="00BA1606" w:rsidP="001C43F7">
    <w:pPr>
      <w:pStyle w:val="Header"/>
      <w:jc w:val="right"/>
      <w:rPr>
        <w:rFonts w:ascii="Montserrat" w:eastAsiaTheme="majorEastAsia" w:hAnsi="Montserrat" w:cstheme="majorBidi"/>
        <w:b/>
        <w:i/>
        <w:color w:val="365F91" w:themeColor="accent1" w:themeShade="BF"/>
        <w:sz w:val="26"/>
        <w:szCs w:val="26"/>
      </w:rPr>
    </w:pPr>
    <w:r w:rsidRPr="001C43F7">
      <w:rPr>
        <w:rFonts w:ascii="Montserrat" w:eastAsiaTheme="majorEastAsia" w:hAnsi="Montserrat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C955" w14:textId="77777777" w:rsidR="00614AA6" w:rsidRDefault="00614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88960476">
    <w:abstractNumId w:val="0"/>
  </w:num>
  <w:num w:numId="2" w16cid:durableId="1468619276">
    <w:abstractNumId w:val="10"/>
  </w:num>
  <w:num w:numId="3" w16cid:durableId="1082684789">
    <w:abstractNumId w:val="9"/>
  </w:num>
  <w:num w:numId="4" w16cid:durableId="753624836">
    <w:abstractNumId w:val="16"/>
  </w:num>
  <w:num w:numId="5" w16cid:durableId="184442296">
    <w:abstractNumId w:val="5"/>
  </w:num>
  <w:num w:numId="6" w16cid:durableId="275334055">
    <w:abstractNumId w:val="11"/>
  </w:num>
  <w:num w:numId="7" w16cid:durableId="531573615">
    <w:abstractNumId w:val="14"/>
  </w:num>
  <w:num w:numId="8" w16cid:durableId="2083023585">
    <w:abstractNumId w:val="6"/>
  </w:num>
  <w:num w:numId="9" w16cid:durableId="81804848">
    <w:abstractNumId w:val="12"/>
  </w:num>
  <w:num w:numId="10" w16cid:durableId="1837843303">
    <w:abstractNumId w:val="15"/>
  </w:num>
  <w:num w:numId="11" w16cid:durableId="1894534024">
    <w:abstractNumId w:val="3"/>
  </w:num>
  <w:num w:numId="12" w16cid:durableId="204030290">
    <w:abstractNumId w:val="13"/>
  </w:num>
  <w:num w:numId="13" w16cid:durableId="549463981">
    <w:abstractNumId w:val="8"/>
  </w:num>
  <w:num w:numId="14" w16cid:durableId="1681658166">
    <w:abstractNumId w:val="2"/>
  </w:num>
  <w:num w:numId="15" w16cid:durableId="189297928">
    <w:abstractNumId w:val="7"/>
  </w:num>
  <w:num w:numId="16" w16cid:durableId="1770617905">
    <w:abstractNumId w:val="4"/>
  </w:num>
  <w:num w:numId="17" w16cid:durableId="117102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71E04"/>
    <w:rsid w:val="00080C69"/>
    <w:rsid w:val="000D48C4"/>
    <w:rsid w:val="00103422"/>
    <w:rsid w:val="001C43F7"/>
    <w:rsid w:val="00200B3D"/>
    <w:rsid w:val="003143BF"/>
    <w:rsid w:val="00344742"/>
    <w:rsid w:val="003A7880"/>
    <w:rsid w:val="004B3D08"/>
    <w:rsid w:val="004D27F8"/>
    <w:rsid w:val="00510F51"/>
    <w:rsid w:val="005E35DB"/>
    <w:rsid w:val="00614AA6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125E6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CDC29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143BF"/>
    <w:rPr>
      <w:color w:val="605E5C"/>
      <w:shd w:val="clear" w:color="auto" w:fill="E1DFDD"/>
    </w:rPr>
  </w:style>
  <w:style w:type="character" w:customStyle="1" w:styleId="c5">
    <w:name w:val="c5"/>
    <w:basedOn w:val="DefaultParagraphFont"/>
    <w:rsid w:val="003A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Jiří Šofka</cp:lastModifiedBy>
  <cp:revision>2</cp:revision>
  <cp:lastPrinted>2014-01-14T15:43:00Z</cp:lastPrinted>
  <dcterms:created xsi:type="dcterms:W3CDTF">2023-01-16T19:47:00Z</dcterms:created>
  <dcterms:modified xsi:type="dcterms:W3CDTF">2023-01-16T19:47:00Z</dcterms:modified>
</cp:coreProperties>
</file>